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2E1" w:rsidRPr="00C452E1" w:rsidRDefault="00C452E1" w:rsidP="00C452E1">
      <w:pPr>
        <w:rPr>
          <w:b/>
          <w:i/>
          <w:sz w:val="36"/>
        </w:rPr>
      </w:pPr>
      <w:bookmarkStart w:id="0" w:name="_GoBack"/>
      <w:bookmarkEnd w:id="0"/>
      <w:r w:rsidRPr="00C452E1">
        <w:rPr>
          <w:b/>
          <w:i/>
          <w:sz w:val="36"/>
        </w:rPr>
        <w:t xml:space="preserve">                           Рекомендации психолога </w:t>
      </w:r>
    </w:p>
    <w:p w:rsidR="00C452E1" w:rsidRPr="00C452E1" w:rsidRDefault="00C452E1" w:rsidP="00C452E1">
      <w:pPr>
        <w:rPr>
          <w:b/>
          <w:i/>
          <w:sz w:val="36"/>
        </w:rPr>
      </w:pPr>
      <w:r w:rsidRPr="00C452E1">
        <w:rPr>
          <w:b/>
          <w:i/>
          <w:sz w:val="36"/>
        </w:rPr>
        <w:t>по уменьшению уровня конфликтности, агрессии, тревожности у учащегося</w:t>
      </w:r>
    </w:p>
    <w:p w:rsidR="00C452E1" w:rsidRDefault="00C452E1" w:rsidP="00C452E1"/>
    <w:p w:rsidR="00C452E1" w:rsidRDefault="00C452E1" w:rsidP="00C452E1">
      <w:r>
        <w:t>1.      Придавайте агрессивности социально-приемлемую форму.</w:t>
      </w:r>
    </w:p>
    <w:p w:rsidR="00C452E1" w:rsidRDefault="00C452E1" w:rsidP="00C452E1"/>
    <w:p w:rsidR="00C452E1" w:rsidRDefault="00C452E1" w:rsidP="00C452E1">
      <w:r>
        <w:t>2.      Детям с вербальной агрессией полезно поручать следить за младшими сестрами и братьями.</w:t>
      </w:r>
    </w:p>
    <w:p w:rsidR="00C452E1" w:rsidRDefault="00C452E1" w:rsidP="00C452E1"/>
    <w:p w:rsidR="00C452E1" w:rsidRDefault="00C452E1" w:rsidP="00C452E1">
      <w:r>
        <w:t>3.      Любая физическая агрессия должна быть строго запрещена.</w:t>
      </w:r>
    </w:p>
    <w:p w:rsidR="00C452E1" w:rsidRDefault="00C452E1" w:rsidP="00C452E1"/>
    <w:p w:rsidR="00C452E1" w:rsidRDefault="00C452E1" w:rsidP="00C452E1">
      <w:r>
        <w:t>4.      Давайте ребенку выплеснуть агрессию путем сиюминутного выплеска: позвольте яростно рвать бумагу, резать пластмассовым ножом пластилин, совершать безобидные разрушительные действия.</w:t>
      </w:r>
    </w:p>
    <w:p w:rsidR="00C452E1" w:rsidRDefault="00C452E1" w:rsidP="00C452E1"/>
    <w:p w:rsidR="00C452E1" w:rsidRDefault="00C452E1" w:rsidP="00C452E1">
      <w:r>
        <w:t>5.      Помните: разрядка агрессии снижает уровень ее напряженности.</w:t>
      </w:r>
    </w:p>
    <w:p w:rsidR="00C452E1" w:rsidRDefault="00C452E1" w:rsidP="00C452E1"/>
    <w:p w:rsidR="00C452E1" w:rsidRDefault="00C452E1" w:rsidP="00C452E1">
      <w:r>
        <w:t>6.      После такой разрядки полезны успокаивающие занятия вроде игр с песком, водой.</w:t>
      </w:r>
    </w:p>
    <w:p w:rsidR="00C452E1" w:rsidRDefault="00C452E1" w:rsidP="00C452E1"/>
    <w:p w:rsidR="00C452E1" w:rsidRDefault="00C452E1" w:rsidP="00C452E1">
      <w:r>
        <w:t>7.      Для агрессивных мальчиков целесообразно работать с идеалом «настоящего мужчины», подключая к прочим представлениям об эталоне мужественности такие качества, как сдержанность, владение собой.</w:t>
      </w:r>
    </w:p>
    <w:p w:rsidR="00C452E1" w:rsidRDefault="00C452E1" w:rsidP="00C452E1"/>
    <w:p w:rsidR="00C452E1" w:rsidRDefault="00C452E1" w:rsidP="00C452E1">
      <w:r>
        <w:t>8.       При защитной агрессии нужно обучать средствам общения.</w:t>
      </w:r>
    </w:p>
    <w:p w:rsidR="00C452E1" w:rsidRDefault="00C452E1" w:rsidP="00C452E1"/>
    <w:p w:rsidR="00C452E1" w:rsidRDefault="00C452E1" w:rsidP="00C452E1">
      <w:r>
        <w:t>9.      Снятию тревожности способствует теплая эмоциональная атмосфера домашнего общения, душевный комфорт.</w:t>
      </w:r>
    </w:p>
    <w:p w:rsidR="00C452E1" w:rsidRDefault="00C452E1" w:rsidP="00C452E1"/>
    <w:p w:rsidR="00C452E1" w:rsidRDefault="00C452E1" w:rsidP="00C452E1">
      <w:r>
        <w:t>10.   При выраженной защитной агрессии обучайте ребенка боевому искусству как целостному комплексу приемов самообладания, релаксации и самозащиты.</w:t>
      </w:r>
    </w:p>
    <w:p w:rsidR="00C452E1" w:rsidRDefault="00C452E1" w:rsidP="00C452E1"/>
    <w:p w:rsidR="00C452E1" w:rsidRDefault="00C452E1" w:rsidP="00C452E1">
      <w:r>
        <w:t>11.   Исключите противоречивые требования к ребенку в семье, чтобы не сформировать оппозиционное отношение к внешнему окружению.</w:t>
      </w:r>
    </w:p>
    <w:p w:rsidR="00C452E1" w:rsidRDefault="00C452E1" w:rsidP="00C452E1"/>
    <w:p w:rsidR="00C452E1" w:rsidRDefault="00C452E1" w:rsidP="00C452E1">
      <w:r>
        <w:t xml:space="preserve">12.   Знайте: собственные частые негативные эмоциональные состояния взрослых и отсутствие навыков контроля и </w:t>
      </w:r>
      <w:proofErr w:type="spellStart"/>
      <w:r>
        <w:t>саморегуляции</w:t>
      </w:r>
      <w:proofErr w:type="spellEnd"/>
      <w:r>
        <w:t xml:space="preserve"> с их стороны вызывает такое же поведение детей.</w:t>
      </w:r>
    </w:p>
    <w:p w:rsidR="00C452E1" w:rsidRDefault="00C452E1" w:rsidP="00C452E1"/>
    <w:p w:rsidR="00C452E1" w:rsidRDefault="00C452E1" w:rsidP="00C452E1">
      <w:r>
        <w:t>13.  Не используйте негативный стиль общения с ребенком. Это нацеливает его на борьбу и мстительное поведение.</w:t>
      </w:r>
    </w:p>
    <w:p w:rsidR="00C452E1" w:rsidRDefault="00C452E1" w:rsidP="00C452E1"/>
    <w:p w:rsidR="00C452E1" w:rsidRDefault="00C452E1" w:rsidP="00C452E1">
      <w:pPr>
        <w:numPr>
          <w:ilvl w:val="0"/>
          <w:numId w:val="1"/>
        </w:numPr>
      </w:pPr>
      <w:r>
        <w:t>Исключите просмотр агрессивных фильмов по телевизору.</w:t>
      </w:r>
    </w:p>
    <w:p w:rsidR="00C452E1" w:rsidRPr="00C452E1" w:rsidRDefault="00C452E1" w:rsidP="00C452E1">
      <w:pPr>
        <w:ind w:left="360"/>
      </w:pPr>
      <w:r w:rsidRPr="00C452E1">
        <w:rPr>
          <w:b/>
          <w:i/>
          <w:sz w:val="36"/>
        </w:rPr>
        <w:lastRenderedPageBreak/>
        <w:t xml:space="preserve">   Памятка для родителей  по профилактике </w:t>
      </w:r>
    </w:p>
    <w:p w:rsidR="00C452E1" w:rsidRPr="00C452E1" w:rsidRDefault="00C452E1" w:rsidP="00C452E1">
      <w:pPr>
        <w:rPr>
          <w:b/>
          <w:i/>
          <w:sz w:val="36"/>
        </w:rPr>
      </w:pPr>
      <w:r w:rsidRPr="00C452E1">
        <w:rPr>
          <w:b/>
          <w:i/>
          <w:sz w:val="36"/>
        </w:rPr>
        <w:t xml:space="preserve">                     агрессии у детей</w:t>
      </w:r>
    </w:p>
    <w:p w:rsidR="00C452E1" w:rsidRDefault="00C452E1" w:rsidP="00C452E1"/>
    <w:p w:rsidR="00C452E1" w:rsidRDefault="00C452E1" w:rsidP="00C452E1">
      <w:r>
        <w:t xml:space="preserve">       Постарайтесь сохранить в своей семье атмосферу открытости и доверия.</w:t>
      </w:r>
    </w:p>
    <w:p w:rsidR="00C452E1" w:rsidRDefault="00C452E1" w:rsidP="00C452E1"/>
    <w:p w:rsidR="00C452E1" w:rsidRDefault="00C452E1" w:rsidP="00C452E1">
      <w:r>
        <w:t xml:space="preserve">       Не давайте своему ребенку несбыточных обещаний, не вселяйте в его душу несбыточных надежд.</w:t>
      </w:r>
    </w:p>
    <w:p w:rsidR="00C452E1" w:rsidRDefault="00C452E1" w:rsidP="00C452E1"/>
    <w:p w:rsidR="00C452E1" w:rsidRDefault="00C452E1" w:rsidP="00C452E1">
      <w:r>
        <w:t xml:space="preserve">       Не ставьте своему ребенку каких бы то ни было условий.</w:t>
      </w:r>
    </w:p>
    <w:p w:rsidR="00C452E1" w:rsidRDefault="00C452E1" w:rsidP="00C452E1"/>
    <w:p w:rsidR="00C452E1" w:rsidRDefault="00C452E1" w:rsidP="00C452E1">
      <w:r>
        <w:t xml:space="preserve">       Будьте тактичны в проявлении мер воздействия на ребенка.</w:t>
      </w:r>
    </w:p>
    <w:p w:rsidR="00C452E1" w:rsidRDefault="00C452E1" w:rsidP="00C452E1"/>
    <w:p w:rsidR="00C452E1" w:rsidRDefault="00C452E1" w:rsidP="00C452E1">
      <w:r>
        <w:t xml:space="preserve">       Не наказывайте своего ребенка за то, что позволяете делать себе.</w:t>
      </w:r>
    </w:p>
    <w:p w:rsidR="00C452E1" w:rsidRDefault="00C452E1" w:rsidP="00C452E1"/>
    <w:p w:rsidR="00C452E1" w:rsidRDefault="00C452E1" w:rsidP="00C452E1">
      <w:r>
        <w:t xml:space="preserve">       Не изменяйте своих требований по отношению к ребенку в угоду чему-       либо.</w:t>
      </w:r>
    </w:p>
    <w:p w:rsidR="00C452E1" w:rsidRDefault="00C452E1" w:rsidP="00C452E1"/>
    <w:p w:rsidR="00C452E1" w:rsidRDefault="00C452E1" w:rsidP="00C452E1">
      <w:r>
        <w:t xml:space="preserve">       Не шантажируйте ребенка своими отношениями друг с другом.</w:t>
      </w:r>
    </w:p>
    <w:p w:rsidR="00C452E1" w:rsidRDefault="00C452E1" w:rsidP="00C452E1"/>
    <w:p w:rsidR="00C452E1" w:rsidRDefault="00C452E1" w:rsidP="00C452E1">
      <w:r>
        <w:t xml:space="preserve">       Не бойтесь поделиться со своим ребенком своими чувствами и                  слабостями.</w:t>
      </w:r>
    </w:p>
    <w:p w:rsidR="00C452E1" w:rsidRDefault="00C452E1" w:rsidP="00C452E1"/>
    <w:p w:rsidR="00C452E1" w:rsidRDefault="00C452E1" w:rsidP="00C452E1">
      <w:r>
        <w:t xml:space="preserve">       Не ставьте свои отношения с собственным ребенком в зависимости от его учебных успехов.</w:t>
      </w:r>
    </w:p>
    <w:p w:rsidR="00C452E1" w:rsidRDefault="00C452E1" w:rsidP="00C452E1"/>
    <w:p w:rsidR="00C452E1" w:rsidRDefault="00C452E1" w:rsidP="00C452E1">
      <w:r>
        <w:t xml:space="preserve">       Помните, что ребенок – это воплощенная возможность!</w:t>
      </w:r>
    </w:p>
    <w:p w:rsidR="00C452E1" w:rsidRDefault="00C452E1" w:rsidP="00C452E1"/>
    <w:p w:rsidR="00C452E1" w:rsidRDefault="00C452E1" w:rsidP="00C452E1">
      <w:r>
        <w:t xml:space="preserve">       Воспользуйтесь ею так, чтобы эта возможность была реализована в полной мере!</w:t>
      </w:r>
    </w:p>
    <w:p w:rsidR="00C452E1" w:rsidRDefault="00C452E1" w:rsidP="00C452E1"/>
    <w:p w:rsidR="00C452E1" w:rsidRDefault="00C452E1" w:rsidP="00C452E1">
      <w:r>
        <w:t>Агрессивность ребенка проявляется, если:</w:t>
      </w:r>
    </w:p>
    <w:p w:rsidR="00C452E1" w:rsidRDefault="00C452E1" w:rsidP="00C452E1"/>
    <w:p w:rsidR="00C452E1" w:rsidRDefault="00C452E1" w:rsidP="00C452E1">
      <w:r>
        <w:t xml:space="preserve">       ребенка бьют;</w:t>
      </w:r>
    </w:p>
    <w:p w:rsidR="00C452E1" w:rsidRDefault="00C452E1" w:rsidP="00C452E1"/>
    <w:p w:rsidR="00C452E1" w:rsidRDefault="00C452E1" w:rsidP="00C452E1">
      <w:r>
        <w:t xml:space="preserve">       над ребенком издеваются;</w:t>
      </w:r>
    </w:p>
    <w:p w:rsidR="00C452E1" w:rsidRDefault="00C452E1" w:rsidP="00C452E1"/>
    <w:p w:rsidR="00C452E1" w:rsidRDefault="00C452E1" w:rsidP="00C452E1">
      <w:r>
        <w:t xml:space="preserve">       ребенка заставляют испытывать чувство незаслуженного стыда;</w:t>
      </w:r>
    </w:p>
    <w:p w:rsidR="00C452E1" w:rsidRDefault="00C452E1" w:rsidP="00C452E1"/>
    <w:p w:rsidR="00C452E1" w:rsidRDefault="00C452E1" w:rsidP="00C452E1">
      <w:r>
        <w:t xml:space="preserve">       родители заведомо лгут;</w:t>
      </w:r>
    </w:p>
    <w:p w:rsidR="00C452E1" w:rsidRDefault="00C452E1" w:rsidP="00C452E1"/>
    <w:p w:rsidR="00C452E1" w:rsidRDefault="00C452E1" w:rsidP="00C452E1">
      <w:r>
        <w:t xml:space="preserve">       родители пьют и устраивают дебоши;</w:t>
      </w:r>
    </w:p>
    <w:p w:rsidR="00C452E1" w:rsidRDefault="00C452E1" w:rsidP="00C452E1"/>
    <w:p w:rsidR="00C452E1" w:rsidRDefault="00C452E1" w:rsidP="00C452E1">
      <w:r>
        <w:t xml:space="preserve">       родители воспитывают ребенка двойной моралью;</w:t>
      </w:r>
    </w:p>
    <w:p w:rsidR="00C452E1" w:rsidRDefault="00C452E1" w:rsidP="00C452E1"/>
    <w:p w:rsidR="00C452E1" w:rsidRDefault="00C452E1" w:rsidP="00C452E1">
      <w:r>
        <w:lastRenderedPageBreak/>
        <w:t xml:space="preserve">       родители не требовательны и неавторитетны для своего ребенка;</w:t>
      </w:r>
    </w:p>
    <w:p w:rsidR="00C452E1" w:rsidRDefault="00C452E1" w:rsidP="00C452E1"/>
    <w:p w:rsidR="00C452E1" w:rsidRDefault="00C452E1" w:rsidP="00C452E1">
      <w:r>
        <w:t xml:space="preserve">       родители не умеют любить одинаково своих детей;</w:t>
      </w:r>
    </w:p>
    <w:p w:rsidR="00C452E1" w:rsidRDefault="00C452E1" w:rsidP="00C452E1"/>
    <w:p w:rsidR="00C452E1" w:rsidRDefault="00C452E1" w:rsidP="00C452E1">
      <w:r>
        <w:t xml:space="preserve">       родители ребенку не доверяют;</w:t>
      </w:r>
    </w:p>
    <w:p w:rsidR="00C452E1" w:rsidRDefault="00C452E1" w:rsidP="00C452E1"/>
    <w:p w:rsidR="00C452E1" w:rsidRDefault="00C452E1" w:rsidP="00C452E1">
      <w:r>
        <w:t xml:space="preserve">       родители настраивают детей друг против друга;</w:t>
      </w:r>
    </w:p>
    <w:p w:rsidR="00C452E1" w:rsidRDefault="00C452E1" w:rsidP="00C452E1"/>
    <w:p w:rsidR="00C452E1" w:rsidRDefault="00C452E1" w:rsidP="00C452E1">
      <w:r>
        <w:t xml:space="preserve">       родители не общаются со своим ребенком;</w:t>
      </w:r>
    </w:p>
    <w:p w:rsidR="00C452E1" w:rsidRDefault="00C452E1" w:rsidP="00C452E1"/>
    <w:p w:rsidR="00C452E1" w:rsidRDefault="00C452E1" w:rsidP="00C452E1">
      <w:r>
        <w:t xml:space="preserve">       вход в дом закрыт для друзей ребенка;</w:t>
      </w:r>
    </w:p>
    <w:p w:rsidR="00C452E1" w:rsidRDefault="00C452E1" w:rsidP="00C452E1"/>
    <w:p w:rsidR="00C452E1" w:rsidRDefault="00C452E1" w:rsidP="00C452E1">
      <w:r>
        <w:t xml:space="preserve">       родители проявляют к ребенку мелочную заботу и опеку;</w:t>
      </w:r>
    </w:p>
    <w:p w:rsidR="00C452E1" w:rsidRDefault="00C452E1" w:rsidP="00C452E1"/>
    <w:p w:rsidR="00C452E1" w:rsidRDefault="00C452E1" w:rsidP="00C452E1">
      <w:r>
        <w:t xml:space="preserve">       родители живут своей жизнью, ребенок чувствует, что его не любят.</w:t>
      </w:r>
    </w:p>
    <w:p w:rsidR="00C452E1" w:rsidRDefault="00C452E1" w:rsidP="00C452E1"/>
    <w:p w:rsidR="00C452E1" w:rsidRDefault="00C452E1" w:rsidP="00C452E1">
      <w:r>
        <w:t>Для преодоления детской агрессии в педагогическом арсенале родители должны иметь: внимание, сочувствие, терпение, требовательность, честность, открытость, обязательность, доброту, ласку, заботу, доверие, понимание, чувство юмора, ответственность, такт.</w:t>
      </w:r>
    </w:p>
    <w:sectPr w:rsidR="00C45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849B0"/>
    <w:multiLevelType w:val="hybridMultilevel"/>
    <w:tmpl w:val="9CCA9690"/>
    <w:lvl w:ilvl="0" w:tplc="BFDAACD2">
      <w:start w:val="14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E1"/>
    <w:rsid w:val="006B69E1"/>
    <w:rsid w:val="00C4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9A7D117-AAB9-4BAF-B0CD-B4E72CD9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541</Words>
  <Characters>3084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Рекомендации психолога </vt:lpstr>
    </vt:vector>
  </TitlesOfParts>
  <Company>MoBIL GROUP</Company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психолога</dc:title>
  <dc:subject/>
  <dc:creator>User</dc:creator>
  <cp:keywords/>
  <dc:description/>
  <cp:lastModifiedBy>Ivan Kivirevskiy</cp:lastModifiedBy>
  <cp:revision>2</cp:revision>
  <cp:lastPrinted>2010-06-01T17:28:00Z</cp:lastPrinted>
  <dcterms:created xsi:type="dcterms:W3CDTF">2015-09-02T19:10:00Z</dcterms:created>
  <dcterms:modified xsi:type="dcterms:W3CDTF">2015-09-02T19:10:00Z</dcterms:modified>
</cp:coreProperties>
</file>