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2CB" w:rsidRPr="00193ADB" w:rsidRDefault="00FD42CB" w:rsidP="00FD42CB">
      <w:pPr>
        <w:spacing w:line="360" w:lineRule="auto"/>
        <w:ind w:firstLine="720"/>
        <w:rPr>
          <w:i/>
          <w:color w:val="007D7D"/>
          <w:sz w:val="32"/>
          <w:szCs w:val="32"/>
        </w:rPr>
      </w:pPr>
      <w:r w:rsidRPr="00193ADB">
        <w:rPr>
          <w:b/>
          <w:i/>
          <w:color w:val="007D7D"/>
          <w:sz w:val="48"/>
          <w:szCs w:val="48"/>
        </w:rPr>
        <w:t>Самооценка личности</w:t>
      </w:r>
      <w:r w:rsidRPr="00193ADB">
        <w:rPr>
          <w:color w:val="007D7D"/>
          <w:sz w:val="32"/>
          <w:szCs w:val="32"/>
        </w:rPr>
        <w:t xml:space="preserve"> – </w:t>
      </w:r>
      <w:r w:rsidRPr="00193ADB">
        <w:rPr>
          <w:b/>
          <w:i/>
          <w:color w:val="007D7D"/>
          <w:sz w:val="36"/>
          <w:szCs w:val="36"/>
        </w:rPr>
        <w:t>это то, как вы относитесь к самому себе, как вы видите себя и кем себя сч</w:t>
      </w:r>
      <w:r w:rsidRPr="00193ADB">
        <w:rPr>
          <w:b/>
          <w:i/>
          <w:color w:val="007D7D"/>
          <w:sz w:val="36"/>
          <w:szCs w:val="36"/>
        </w:rPr>
        <w:t>и</w:t>
      </w:r>
      <w:r w:rsidRPr="00193ADB">
        <w:rPr>
          <w:b/>
          <w:i/>
          <w:color w:val="007D7D"/>
          <w:sz w:val="36"/>
          <w:szCs w:val="36"/>
        </w:rPr>
        <w:t>таете</w:t>
      </w:r>
      <w:r w:rsidRPr="00193ADB">
        <w:rPr>
          <w:i/>
          <w:color w:val="007D7D"/>
          <w:sz w:val="36"/>
          <w:szCs w:val="36"/>
        </w:rPr>
        <w:t>.</w:t>
      </w:r>
      <w:r w:rsidRPr="00193ADB">
        <w:rPr>
          <w:i/>
          <w:color w:val="007D7D"/>
          <w:sz w:val="32"/>
          <w:szCs w:val="32"/>
        </w:rPr>
        <w:t xml:space="preserve"> </w:t>
      </w:r>
    </w:p>
    <w:p w:rsidR="00FD42CB" w:rsidRDefault="00FD42CB" w:rsidP="00FD42CB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Несколько способов как </w:t>
      </w:r>
      <w:r>
        <w:rPr>
          <w:b/>
          <w:i/>
          <w:sz w:val="32"/>
          <w:szCs w:val="32"/>
        </w:rPr>
        <w:t>повысить самооценку</w:t>
      </w:r>
      <w:r>
        <w:rPr>
          <w:sz w:val="32"/>
          <w:szCs w:val="32"/>
        </w:rPr>
        <w:t>, создать и удержать в голове х</w:t>
      </w:r>
      <w:r>
        <w:rPr>
          <w:sz w:val="32"/>
          <w:szCs w:val="32"/>
        </w:rPr>
        <w:t>о</w:t>
      </w:r>
      <w:r>
        <w:rPr>
          <w:sz w:val="32"/>
          <w:szCs w:val="32"/>
        </w:rPr>
        <w:t>роший образ самого себя:</w:t>
      </w:r>
    </w:p>
    <w:p w:rsidR="00FD42CB" w:rsidRDefault="00FD42CB" w:rsidP="00FD42CB">
      <w:pPr>
        <w:spacing w:line="360" w:lineRule="auto"/>
        <w:ind w:firstLine="720"/>
        <w:rPr>
          <w:sz w:val="32"/>
          <w:szCs w:val="32"/>
        </w:rPr>
      </w:pPr>
      <w:r>
        <w:rPr>
          <w:sz w:val="40"/>
          <w:szCs w:val="40"/>
        </w:rPr>
        <w:t>1.</w:t>
      </w:r>
      <w:r>
        <w:rPr>
          <w:sz w:val="32"/>
          <w:szCs w:val="32"/>
        </w:rPr>
        <w:t xml:space="preserve"> </w:t>
      </w:r>
      <w:r>
        <w:rPr>
          <w:b/>
          <w:i/>
          <w:sz w:val="40"/>
          <w:szCs w:val="40"/>
        </w:rPr>
        <w:t>Зеркало</w:t>
      </w:r>
    </w:p>
    <w:p w:rsidR="00FD42CB" w:rsidRDefault="00FD42CB" w:rsidP="00FD42CB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Смотрите чаще на себя в зеркало. И когда смотрите, говорите себе позитивные слова, что вам в себе нравится. Напр</w:t>
      </w:r>
      <w:r>
        <w:rPr>
          <w:sz w:val="32"/>
          <w:szCs w:val="32"/>
        </w:rPr>
        <w:t>и</w:t>
      </w:r>
      <w:r>
        <w:rPr>
          <w:sz w:val="32"/>
          <w:szCs w:val="32"/>
        </w:rPr>
        <w:t>мер: «ты успешный человек», «я люблю тебя», «я верю в тебя», «ты всегда принимаешь правильные решения», «ты пришел в этот мир, чтобы иметь успех» и т.д. Замечайте в себе положительные че</w:t>
      </w:r>
      <w:r>
        <w:rPr>
          <w:sz w:val="32"/>
          <w:szCs w:val="32"/>
        </w:rPr>
        <w:t>р</w:t>
      </w:r>
      <w:r>
        <w:rPr>
          <w:sz w:val="32"/>
          <w:szCs w:val="32"/>
        </w:rPr>
        <w:t>ты. Полюбите себя таким, каким вы являетесь. Если вам не нравится по каким-либо причинам ваша внешность, начните замечать в ней только прекрасное. Не может же быть такого, что у вас одни недостатки! И со временем ваш образ изменится, влияние самооценки пок</w:t>
      </w:r>
      <w:r>
        <w:rPr>
          <w:sz w:val="32"/>
          <w:szCs w:val="32"/>
        </w:rPr>
        <w:t>а</w:t>
      </w:r>
      <w:r>
        <w:rPr>
          <w:sz w:val="32"/>
          <w:szCs w:val="32"/>
        </w:rPr>
        <w:t>жет удивительные результаты.</w:t>
      </w:r>
    </w:p>
    <w:p w:rsidR="00FD42CB" w:rsidRDefault="00FD42CB" w:rsidP="00FD42CB">
      <w:pPr>
        <w:spacing w:line="360" w:lineRule="auto"/>
        <w:ind w:firstLine="720"/>
        <w:rPr>
          <w:sz w:val="32"/>
          <w:szCs w:val="32"/>
        </w:rPr>
      </w:pPr>
      <w:r>
        <w:rPr>
          <w:sz w:val="40"/>
          <w:szCs w:val="40"/>
        </w:rPr>
        <w:t>2</w:t>
      </w:r>
      <w:r>
        <w:rPr>
          <w:sz w:val="32"/>
          <w:szCs w:val="32"/>
        </w:rPr>
        <w:t xml:space="preserve">. </w:t>
      </w:r>
      <w:r>
        <w:rPr>
          <w:b/>
          <w:i/>
          <w:sz w:val="40"/>
          <w:szCs w:val="40"/>
        </w:rPr>
        <w:t>Дневник побед</w:t>
      </w:r>
    </w:p>
    <w:p w:rsidR="00FD42CB" w:rsidRDefault="007470C6" w:rsidP="00FD42CB">
      <w:pPr>
        <w:spacing w:line="360" w:lineRule="auto"/>
        <w:ind w:right="7740"/>
        <w:rPr>
          <w:sz w:val="32"/>
          <w:szCs w:val="32"/>
        </w:rPr>
        <w:sectPr w:rsidR="00FD42CB" w:rsidSect="00FD42CB">
          <w:pgSz w:w="16838" w:h="11906" w:orient="landscape"/>
          <w:pgMar w:top="386" w:right="232" w:bottom="357" w:left="227" w:header="709" w:footer="709" w:gutter="0"/>
          <w:cols w:space="708"/>
          <w:docGrid w:linePitch="360"/>
        </w:sect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57785</wp:posOffset>
            </wp:positionV>
            <wp:extent cx="4567555" cy="2333625"/>
            <wp:effectExtent l="0" t="0" r="4445" b="9525"/>
            <wp:wrapNone/>
            <wp:docPr id="2" name="Рисунок 2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7555" cy="2333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42CB">
        <w:rPr>
          <w:sz w:val="32"/>
          <w:szCs w:val="32"/>
        </w:rPr>
        <w:t>Берете чистую тетрадь и озаглавливаете ее «Дневник побед». Туда записываете все, что в течение дня удалось спланировать и сделать хорошо, все свои победы. Все плохое забываем и опускаем. Хорошо, если вы будете делать в вашем журнале не менее пяти записей. Это могут быть даже маленькие дела. Правило простое: когда сомневаетесь, всегда принимайте положительный ответ. Лу</w:t>
      </w:r>
      <w:r w:rsidR="00FD42CB">
        <w:rPr>
          <w:sz w:val="32"/>
          <w:szCs w:val="32"/>
        </w:rPr>
        <w:t>ч</w:t>
      </w:r>
      <w:r w:rsidR="00FD42CB">
        <w:rPr>
          <w:sz w:val="32"/>
          <w:szCs w:val="32"/>
        </w:rPr>
        <w:t>ше пускай у вас будет избыток, чем недостаток уверенности.</w:t>
      </w:r>
    </w:p>
    <w:p w:rsidR="00FD42CB" w:rsidRDefault="00FD42CB">
      <w:bookmarkStart w:id="0" w:name="_GoBack"/>
      <w:bookmarkEnd w:id="0"/>
    </w:p>
    <w:sectPr w:rsidR="00FD4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8DA" w:rsidRDefault="001C08DA">
      <w:r>
        <w:separator/>
      </w:r>
    </w:p>
  </w:endnote>
  <w:endnote w:type="continuationSeparator" w:id="0">
    <w:p w:rsidR="001C08DA" w:rsidRDefault="001C0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8DA" w:rsidRDefault="001C08DA">
      <w:r>
        <w:separator/>
      </w:r>
    </w:p>
  </w:footnote>
  <w:footnote w:type="continuationSeparator" w:id="0">
    <w:p w:rsidR="001C08DA" w:rsidRDefault="001C08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2CB"/>
    <w:rsid w:val="001C08DA"/>
    <w:rsid w:val="007470C6"/>
    <w:rsid w:val="00D73569"/>
    <w:rsid w:val="00FD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  <w15:chartTrackingRefBased/>
  <w15:docId w15:val="{14336675-10EC-4029-8800-B43A2CE97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2C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1063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22</Company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Кириллова Р.Г.</dc:creator>
  <cp:keywords/>
  <cp:lastModifiedBy>Ivan Kivirevskiy</cp:lastModifiedBy>
  <cp:revision>2</cp:revision>
  <dcterms:created xsi:type="dcterms:W3CDTF">2015-09-02T19:14:00Z</dcterms:created>
  <dcterms:modified xsi:type="dcterms:W3CDTF">2015-09-02T19:14:00Z</dcterms:modified>
</cp:coreProperties>
</file>