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5A" w:rsidRPr="009E2ACB" w:rsidRDefault="009B5B5A" w:rsidP="009B5B5A">
      <w:pPr>
        <w:pStyle w:val="a3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bookmarkEnd w:id="0"/>
      <w:r w:rsidRPr="009E2ACB">
        <w:rPr>
          <w:rFonts w:ascii="Times New Roman" w:hAnsi="Times New Roman"/>
          <w:color w:val="FF0000"/>
          <w:sz w:val="40"/>
          <w:szCs w:val="40"/>
        </w:rPr>
        <w:t>«Суицид в подростковом возрасте»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 xml:space="preserve">По данным Всемирной организации здоровья, в </w:t>
      </w:r>
      <w:smartTag w:uri="urn:schemas-microsoft-com:office:smarttags" w:element="metricconverter">
        <w:smartTagPr>
          <w:attr w:name="ProductID" w:val="1983 г"/>
        </w:smartTagPr>
        <w:r w:rsidRPr="009B5B5A">
          <w:rPr>
            <w:rFonts w:ascii="Times New Roman" w:hAnsi="Times New Roman"/>
            <w:color w:val="000000"/>
            <w:sz w:val="24"/>
            <w:szCs w:val="24"/>
          </w:rPr>
          <w:t>1983 г</w:t>
        </w:r>
      </w:smartTag>
      <w:r w:rsidRPr="009B5B5A">
        <w:rPr>
          <w:rFonts w:ascii="Times New Roman" w:hAnsi="Times New Roman"/>
          <w:color w:val="000000"/>
          <w:sz w:val="24"/>
          <w:szCs w:val="24"/>
        </w:rPr>
        <w:t>. в мире покончили жизнь самоубийс</w:t>
      </w:r>
      <w:r w:rsidRPr="009B5B5A">
        <w:rPr>
          <w:rFonts w:ascii="Times New Roman" w:hAnsi="Times New Roman"/>
          <w:color w:val="000000"/>
          <w:sz w:val="24"/>
          <w:szCs w:val="24"/>
        </w:rPr>
        <w:t>т</w:t>
      </w:r>
      <w:r w:rsidRPr="009B5B5A">
        <w:rPr>
          <w:rFonts w:ascii="Times New Roman" w:hAnsi="Times New Roman"/>
          <w:color w:val="000000"/>
          <w:sz w:val="24"/>
          <w:szCs w:val="24"/>
        </w:rPr>
        <w:t>вом более 500 тыс. человек, а 15 лет спустя — уже 820 тыс. человек, из них 20% приходится на по</w:t>
      </w:r>
      <w:r w:rsidRPr="009B5B5A">
        <w:rPr>
          <w:rFonts w:ascii="Times New Roman" w:hAnsi="Times New Roman"/>
          <w:color w:val="000000"/>
          <w:sz w:val="24"/>
          <w:szCs w:val="24"/>
        </w:rPr>
        <w:t>д</w:t>
      </w:r>
      <w:r w:rsidRPr="009B5B5A">
        <w:rPr>
          <w:rFonts w:ascii="Times New Roman" w:hAnsi="Times New Roman"/>
          <w:color w:val="000000"/>
          <w:sz w:val="24"/>
          <w:szCs w:val="24"/>
        </w:rPr>
        <w:t>ростковый и юношеский во</w:t>
      </w:r>
      <w:r w:rsidRPr="009B5B5A">
        <w:rPr>
          <w:rFonts w:ascii="Times New Roman" w:hAnsi="Times New Roman"/>
          <w:color w:val="000000"/>
          <w:sz w:val="24"/>
          <w:szCs w:val="24"/>
        </w:rPr>
        <w:t>з</w:t>
      </w:r>
      <w:r w:rsidRPr="009B5B5A">
        <w:rPr>
          <w:rFonts w:ascii="Times New Roman" w:hAnsi="Times New Roman"/>
          <w:color w:val="000000"/>
          <w:sz w:val="24"/>
          <w:szCs w:val="24"/>
        </w:rPr>
        <w:t>раст.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За последние 15 лет число самоубийств в возрастной группе от 15 до 24 лет увеличилось в 2 раза и в ряду причин смертности во многих экономически развитых странах стоит на 2-3 местах.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Покушающиеся на свою жизнь, как правило, дети из неблагополучных с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мей. В таких семьях часто происходят конфликты между родителями, а также родителями и детьми с применением нас</w:t>
      </w:r>
      <w:r w:rsidRPr="009B5B5A">
        <w:rPr>
          <w:rFonts w:ascii="Times New Roman" w:hAnsi="Times New Roman"/>
          <w:color w:val="000000"/>
          <w:sz w:val="24"/>
          <w:szCs w:val="24"/>
        </w:rPr>
        <w:t>и</w:t>
      </w:r>
      <w:r w:rsidRPr="009B5B5A">
        <w:rPr>
          <w:rFonts w:ascii="Times New Roman" w:hAnsi="Times New Roman"/>
          <w:color w:val="000000"/>
          <w:sz w:val="24"/>
          <w:szCs w:val="24"/>
        </w:rPr>
        <w:t>лия; родители относятся к детям недоброжелательно и даже враждебно. Способствовать принятию реш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Причиной покушения на самоубийство может быть депрессия, вызванная потерей объекта любви, сопровождаться печалью, подавленностью, потерей интереса к жизни и отсутствием мотив</w:t>
      </w:r>
      <w:r w:rsidRPr="009B5B5A">
        <w:rPr>
          <w:rFonts w:ascii="Times New Roman" w:hAnsi="Times New Roman"/>
          <w:color w:val="000000"/>
          <w:sz w:val="24"/>
          <w:szCs w:val="24"/>
        </w:rPr>
        <w:t>а</w:t>
      </w:r>
      <w:r w:rsidRPr="009B5B5A">
        <w:rPr>
          <w:rFonts w:ascii="Times New Roman" w:hAnsi="Times New Roman"/>
          <w:color w:val="000000"/>
          <w:sz w:val="24"/>
          <w:szCs w:val="24"/>
        </w:rPr>
        <w:t>ции к решению насущных жизненных задач. Иногда депрессия может и не проявляться столь явно: по</w:t>
      </w:r>
      <w:r w:rsidRPr="009B5B5A">
        <w:rPr>
          <w:rFonts w:ascii="Times New Roman" w:hAnsi="Times New Roman"/>
          <w:color w:val="000000"/>
          <w:sz w:val="24"/>
          <w:szCs w:val="24"/>
        </w:rPr>
        <w:t>д</w:t>
      </w:r>
      <w:r w:rsidRPr="009B5B5A">
        <w:rPr>
          <w:rFonts w:ascii="Times New Roman" w:hAnsi="Times New Roman"/>
          <w:color w:val="000000"/>
          <w:sz w:val="24"/>
          <w:szCs w:val="24"/>
        </w:rPr>
        <w:t>росток старается скрыть ее за повышенной активностью, чрезмерным вниманием к мелочам или вызывающим поведением — правонарушениями, употреблением наркотиков, беспорядочными се</w:t>
      </w:r>
      <w:r w:rsidRPr="009B5B5A">
        <w:rPr>
          <w:rFonts w:ascii="Times New Roman" w:hAnsi="Times New Roman"/>
          <w:color w:val="000000"/>
          <w:sz w:val="24"/>
          <w:szCs w:val="24"/>
        </w:rPr>
        <w:t>к</w:t>
      </w:r>
      <w:r w:rsidRPr="009B5B5A">
        <w:rPr>
          <w:rFonts w:ascii="Times New Roman" w:hAnsi="Times New Roman"/>
          <w:color w:val="000000"/>
          <w:sz w:val="24"/>
          <w:szCs w:val="24"/>
        </w:rPr>
        <w:t>суальными связями. Риск самоубийства более высок среди тех, кто пристрастился к наркотикам или алкоголю. Под их влиянием повышается вероятность внезапных импульсов. Бывает и так, что смерть от передозировки является преднамеренной.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Для многих склонных к самоубийству подростков характерны высокая внушаемость и стре</w:t>
      </w:r>
      <w:r w:rsidRPr="009B5B5A">
        <w:rPr>
          <w:rFonts w:ascii="Times New Roman" w:hAnsi="Times New Roman"/>
          <w:color w:val="000000"/>
          <w:sz w:val="24"/>
          <w:szCs w:val="24"/>
        </w:rPr>
        <w:t>м</w:t>
      </w:r>
      <w:r w:rsidRPr="009B5B5A">
        <w:rPr>
          <w:rFonts w:ascii="Times New Roman" w:hAnsi="Times New Roman"/>
          <w:color w:val="000000"/>
          <w:sz w:val="24"/>
          <w:szCs w:val="24"/>
        </w:rPr>
        <w:t>ление к подражанию.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Когда случается одно самоубийство, оно становится сигналом к действию для других пре</w:t>
      </w:r>
      <w:r w:rsidRPr="009B5B5A">
        <w:rPr>
          <w:rFonts w:ascii="Times New Roman" w:hAnsi="Times New Roman"/>
          <w:color w:val="000000"/>
          <w:sz w:val="24"/>
          <w:szCs w:val="24"/>
        </w:rPr>
        <w:t>д</w:t>
      </w:r>
      <w:r w:rsidRPr="009B5B5A">
        <w:rPr>
          <w:rFonts w:ascii="Times New Roman" w:hAnsi="Times New Roman"/>
          <w:color w:val="000000"/>
          <w:sz w:val="24"/>
          <w:szCs w:val="24"/>
        </w:rPr>
        <w:t>распол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покончивших с собой родс</w:t>
      </w:r>
      <w:r w:rsidRPr="009B5B5A">
        <w:rPr>
          <w:rFonts w:ascii="Times New Roman" w:hAnsi="Times New Roman"/>
          <w:color w:val="000000"/>
          <w:sz w:val="24"/>
          <w:szCs w:val="24"/>
        </w:rPr>
        <w:t>т</w:t>
      </w:r>
      <w:r w:rsidRPr="009B5B5A">
        <w:rPr>
          <w:rFonts w:ascii="Times New Roman" w:hAnsi="Times New Roman"/>
          <w:color w:val="000000"/>
          <w:sz w:val="24"/>
          <w:szCs w:val="24"/>
        </w:rPr>
        <w:t>венников или предков.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убийства может быть чувство вины и (или) страха и враждебности. Подростки могут тяжело переж</w:t>
      </w:r>
      <w:r w:rsidRPr="009B5B5A">
        <w:rPr>
          <w:rFonts w:ascii="Times New Roman" w:hAnsi="Times New Roman"/>
          <w:color w:val="000000"/>
          <w:sz w:val="24"/>
          <w:szCs w:val="24"/>
        </w:rPr>
        <w:t>и</w:t>
      </w:r>
      <w:r w:rsidRPr="009B5B5A">
        <w:rPr>
          <w:rFonts w:ascii="Times New Roman" w:hAnsi="Times New Roman"/>
          <w:color w:val="000000"/>
          <w:sz w:val="24"/>
          <w:szCs w:val="24"/>
        </w:rPr>
        <w:t>вать неудачи в личных отношениях. Попытка самоубийства — это крик о помощи, обусловленный жел</w:t>
      </w:r>
      <w:r w:rsidRPr="009B5B5A">
        <w:rPr>
          <w:rFonts w:ascii="Times New Roman" w:hAnsi="Times New Roman"/>
          <w:color w:val="000000"/>
          <w:sz w:val="24"/>
          <w:szCs w:val="24"/>
        </w:rPr>
        <w:t>а</w:t>
      </w:r>
      <w:r w:rsidRPr="009B5B5A">
        <w:rPr>
          <w:rFonts w:ascii="Times New Roman" w:hAnsi="Times New Roman"/>
          <w:color w:val="000000"/>
          <w:sz w:val="24"/>
          <w:szCs w:val="24"/>
        </w:rPr>
        <w:t>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Он нередко представляет с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бе смерть как некое временное состояние: он очнется и снова будет жить. Совершенно искренне ж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лая умереть в невыносимой для него ситуации, он в действительности хочет лишь наладить отнош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</w:t>
      </w:r>
      <w:r w:rsidRPr="009B5B5A">
        <w:rPr>
          <w:rFonts w:ascii="Times New Roman" w:hAnsi="Times New Roman"/>
          <w:color w:val="000000"/>
          <w:sz w:val="24"/>
          <w:szCs w:val="24"/>
        </w:rPr>
        <w:t>и</w:t>
      </w:r>
      <w:r w:rsidRPr="009B5B5A">
        <w:rPr>
          <w:rFonts w:ascii="Times New Roman" w:hAnsi="Times New Roman"/>
          <w:color w:val="000000"/>
          <w:sz w:val="24"/>
          <w:szCs w:val="24"/>
        </w:rPr>
        <w:t>вут в мире и согласии.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5B5A">
        <w:rPr>
          <w:rFonts w:ascii="Times New Roman" w:hAnsi="Times New Roman"/>
          <w:i/>
          <w:color w:val="000000"/>
          <w:sz w:val="24"/>
          <w:szCs w:val="24"/>
        </w:rPr>
        <w:t>Что же происходит с родителями, если собственный ребенок не может их дозваться? О</w:t>
      </w:r>
      <w:r w:rsidRPr="009B5B5A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9B5B5A">
        <w:rPr>
          <w:rFonts w:ascii="Times New Roman" w:hAnsi="Times New Roman"/>
          <w:i/>
          <w:color w:val="000000"/>
          <w:sz w:val="24"/>
          <w:szCs w:val="24"/>
        </w:rPr>
        <w:t>чего они так глухи, что сыну пришлось лезть в петлю, чтобы они услышали его крик о помощи?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Сознание собственной правоты и непогрешимости делает родителей поразительно нетерп</w:t>
      </w:r>
      <w:r w:rsidRPr="009B5B5A">
        <w:rPr>
          <w:rFonts w:ascii="Times New Roman" w:hAnsi="Times New Roman"/>
          <w:color w:val="000000"/>
          <w:sz w:val="24"/>
          <w:szCs w:val="24"/>
        </w:rPr>
        <w:t>и</w:t>
      </w:r>
      <w:r w:rsidRPr="009B5B5A">
        <w:rPr>
          <w:rFonts w:ascii="Times New Roman" w:hAnsi="Times New Roman"/>
          <w:color w:val="000000"/>
          <w:sz w:val="24"/>
          <w:szCs w:val="24"/>
        </w:rPr>
        <w:t>мыми, неспособными без оценок, без суждения и поуч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ния просто любить и поддерживать ребенка. Упрекая его, родители произносят порой слова настолько злобные и оскорбительные, что ими пои</w:t>
      </w:r>
      <w:r w:rsidRPr="009B5B5A">
        <w:rPr>
          <w:rFonts w:ascii="Times New Roman" w:hAnsi="Times New Roman"/>
          <w:color w:val="000000"/>
          <w:sz w:val="24"/>
          <w:szCs w:val="24"/>
        </w:rPr>
        <w:t>с</w:t>
      </w:r>
      <w:r w:rsidRPr="009B5B5A">
        <w:rPr>
          <w:rFonts w:ascii="Times New Roman" w:hAnsi="Times New Roman"/>
          <w:color w:val="000000"/>
          <w:sz w:val="24"/>
          <w:szCs w:val="24"/>
        </w:rPr>
        <w:t>тине мо</w:t>
      </w:r>
      <w:r w:rsidRPr="009B5B5A">
        <w:rPr>
          <w:rFonts w:ascii="Times New Roman" w:hAnsi="Times New Roman"/>
          <w:color w:val="000000"/>
          <w:sz w:val="24"/>
          <w:szCs w:val="24"/>
        </w:rPr>
        <w:t>ж</w:t>
      </w:r>
      <w:r w:rsidRPr="009B5B5A">
        <w:rPr>
          <w:rFonts w:ascii="Times New Roman" w:hAnsi="Times New Roman"/>
          <w:color w:val="000000"/>
          <w:sz w:val="24"/>
          <w:szCs w:val="24"/>
        </w:rPr>
        <w:t>но убить. Они при этом не думают, что безобразным своим криком буквально толкают его на опа</w:t>
      </w:r>
      <w:r w:rsidRPr="009B5B5A">
        <w:rPr>
          <w:rFonts w:ascii="Times New Roman" w:hAnsi="Times New Roman"/>
          <w:color w:val="000000"/>
          <w:sz w:val="24"/>
          <w:szCs w:val="24"/>
        </w:rPr>
        <w:t>с</w:t>
      </w:r>
      <w:r w:rsidRPr="009B5B5A">
        <w:rPr>
          <w:rFonts w:ascii="Times New Roman" w:hAnsi="Times New Roman"/>
          <w:color w:val="000000"/>
          <w:sz w:val="24"/>
          <w:szCs w:val="24"/>
        </w:rPr>
        <w:t>ный для жизни поступок.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Родителям следует помнить: если скандал уже разгорелся, нужно остановиться, заставить с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бя замолчать, сознавая свою правоту. В состоянии аффекта подросток крайне импульсивен и агре</w:t>
      </w:r>
      <w:r w:rsidRPr="009B5B5A">
        <w:rPr>
          <w:rFonts w:ascii="Times New Roman" w:hAnsi="Times New Roman"/>
          <w:color w:val="000000"/>
          <w:sz w:val="24"/>
          <w:szCs w:val="24"/>
        </w:rPr>
        <w:t>с</w:t>
      </w:r>
      <w:r w:rsidRPr="009B5B5A">
        <w:rPr>
          <w:rFonts w:ascii="Times New Roman" w:hAnsi="Times New Roman"/>
          <w:color w:val="000000"/>
          <w:sz w:val="24"/>
          <w:szCs w:val="24"/>
        </w:rPr>
        <w:t>сивен. Любой попавший под руку острый предмет, лекарство в вашей аптечке, подоконник в вашей кварт</w:t>
      </w:r>
      <w:r w:rsidRPr="009B5B5A">
        <w:rPr>
          <w:rFonts w:ascii="Times New Roman" w:hAnsi="Times New Roman"/>
          <w:color w:val="000000"/>
          <w:sz w:val="24"/>
          <w:szCs w:val="24"/>
        </w:rPr>
        <w:t>и</w:t>
      </w:r>
      <w:r w:rsidRPr="009B5B5A">
        <w:rPr>
          <w:rFonts w:ascii="Times New Roman" w:hAnsi="Times New Roman"/>
          <w:color w:val="000000"/>
          <w:sz w:val="24"/>
          <w:szCs w:val="24"/>
        </w:rPr>
        <w:t>ре — все станет реально опасным, угрожающим его жизни.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Если человек серьезно задумал совершить самоубийство, то обычно об этом нетрудно дог</w:t>
      </w:r>
      <w:r w:rsidRPr="009B5B5A">
        <w:rPr>
          <w:rFonts w:ascii="Times New Roman" w:hAnsi="Times New Roman"/>
          <w:color w:val="000000"/>
          <w:sz w:val="24"/>
          <w:szCs w:val="24"/>
        </w:rPr>
        <w:t>а</w:t>
      </w:r>
      <w:r w:rsidRPr="009B5B5A">
        <w:rPr>
          <w:rFonts w:ascii="Times New Roman" w:hAnsi="Times New Roman"/>
          <w:color w:val="000000"/>
          <w:sz w:val="24"/>
          <w:szCs w:val="24"/>
        </w:rPr>
        <w:t>даться по ряду характерных признаков, которые можно разделить на 3 группы: словесные, поведе</w:t>
      </w:r>
      <w:r w:rsidRPr="009B5B5A">
        <w:rPr>
          <w:rFonts w:ascii="Times New Roman" w:hAnsi="Times New Roman"/>
          <w:color w:val="000000"/>
          <w:sz w:val="24"/>
          <w:szCs w:val="24"/>
        </w:rPr>
        <w:t>н</w:t>
      </w:r>
      <w:r w:rsidRPr="009B5B5A">
        <w:rPr>
          <w:rFonts w:ascii="Times New Roman" w:hAnsi="Times New Roman"/>
          <w:color w:val="000000"/>
          <w:sz w:val="24"/>
          <w:szCs w:val="24"/>
        </w:rPr>
        <w:t>ческие и ситуационные.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ACB">
        <w:rPr>
          <w:rFonts w:ascii="Times New Roman" w:hAnsi="Times New Roman"/>
          <w:b/>
          <w:i/>
          <w:color w:val="000000"/>
          <w:sz w:val="24"/>
          <w:szCs w:val="24"/>
        </w:rPr>
        <w:t>Словесные признаки</w:t>
      </w:r>
      <w:r w:rsidRPr="009B5B5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Человек, готовящийся совершить самоубийство, часто говорит о своем д</w:t>
      </w:r>
      <w:r w:rsidRPr="009B5B5A">
        <w:rPr>
          <w:rFonts w:ascii="Times New Roman" w:hAnsi="Times New Roman"/>
          <w:color w:val="000000"/>
          <w:sz w:val="24"/>
          <w:szCs w:val="24"/>
        </w:rPr>
        <w:t>у</w:t>
      </w:r>
      <w:r w:rsidRPr="009B5B5A">
        <w:rPr>
          <w:rFonts w:ascii="Times New Roman" w:hAnsi="Times New Roman"/>
          <w:color w:val="000000"/>
          <w:sz w:val="24"/>
          <w:szCs w:val="24"/>
        </w:rPr>
        <w:t>шевном состоянии. Он или она могут: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1.Прямо и явно говорить о смерти: “Я собираюсь покончить с собой”; “Я не могу так дальше жить”.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lastRenderedPageBreak/>
        <w:t>2. Косвенно намекать о своем намерении: “Я больше не буду ни для кого проблемой”; “Тебе больше не придется обо мне волноваться”.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3. Много шутить на тему самоубийства.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4. Проявлять нездоровую заинтер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сованность вопросами смерти.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ACB">
        <w:rPr>
          <w:rFonts w:ascii="Times New Roman" w:hAnsi="Times New Roman"/>
          <w:b/>
          <w:i/>
          <w:color w:val="000000"/>
          <w:sz w:val="24"/>
          <w:szCs w:val="24"/>
        </w:rPr>
        <w:t>Поведенческие признаки</w:t>
      </w:r>
      <w:r w:rsidRPr="009B5B5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1. Раздавать другим вещи, имеющие большую личную значимость, окончательно приводить в пор</w:t>
      </w:r>
      <w:r w:rsidRPr="009B5B5A">
        <w:rPr>
          <w:rFonts w:ascii="Times New Roman" w:hAnsi="Times New Roman"/>
          <w:color w:val="000000"/>
          <w:sz w:val="24"/>
          <w:szCs w:val="24"/>
        </w:rPr>
        <w:t>я</w:t>
      </w:r>
      <w:r w:rsidRPr="009B5B5A">
        <w:rPr>
          <w:rFonts w:ascii="Times New Roman" w:hAnsi="Times New Roman"/>
          <w:color w:val="000000"/>
          <w:sz w:val="24"/>
          <w:szCs w:val="24"/>
        </w:rPr>
        <w:t xml:space="preserve">док дела, мириться с давними врагами. 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 xml:space="preserve">2. Демонстрировать радикальные перемены в поведении, такие, как: 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 xml:space="preserve">– в еде — есть слишком мало или слишком много; 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– во сне — спать слишком мало или слишком много;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– во внешнем виде — стать неряшливым;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–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нии;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– замкнуться от семьи и друзей;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– быть чрезмерно деятельным или, наоборот, безразличным к окружающему миру; ощущать попеременно то внезапную эйфорию, то приступы о</w:t>
      </w:r>
      <w:r w:rsidRPr="009B5B5A">
        <w:rPr>
          <w:rFonts w:ascii="Times New Roman" w:hAnsi="Times New Roman"/>
          <w:color w:val="000000"/>
          <w:sz w:val="24"/>
          <w:szCs w:val="24"/>
        </w:rPr>
        <w:t>т</w:t>
      </w:r>
      <w:r w:rsidRPr="009B5B5A">
        <w:rPr>
          <w:rFonts w:ascii="Times New Roman" w:hAnsi="Times New Roman"/>
          <w:color w:val="000000"/>
          <w:sz w:val="24"/>
          <w:szCs w:val="24"/>
        </w:rPr>
        <w:t xml:space="preserve">чаяния. 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3. Проявлять признаки беспомощности, безнадежности и отчаяния.</w:t>
      </w:r>
    </w:p>
    <w:p w:rsidR="00C136F1" w:rsidRPr="009E2ACB" w:rsidRDefault="00C136F1" w:rsidP="009E2ACB">
      <w:pPr>
        <w:pStyle w:val="a3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E2ACB">
        <w:rPr>
          <w:rFonts w:ascii="Times New Roman" w:hAnsi="Times New Roman"/>
          <w:b/>
          <w:i/>
          <w:color w:val="000000"/>
          <w:sz w:val="24"/>
          <w:szCs w:val="24"/>
        </w:rPr>
        <w:t>Ситуационные признаки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Человек может решиться на самоубийство, если: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1. Социально изолирован (не имеет друзей или имеет только одного друга), чувствует себя о</w:t>
      </w:r>
      <w:r w:rsidRPr="009B5B5A">
        <w:rPr>
          <w:rFonts w:ascii="Times New Roman" w:hAnsi="Times New Roman"/>
          <w:color w:val="000000"/>
          <w:sz w:val="24"/>
          <w:szCs w:val="24"/>
        </w:rPr>
        <w:t>т</w:t>
      </w:r>
      <w:r w:rsidRPr="009B5B5A">
        <w:rPr>
          <w:rFonts w:ascii="Times New Roman" w:hAnsi="Times New Roman"/>
          <w:color w:val="000000"/>
          <w:sz w:val="24"/>
          <w:szCs w:val="24"/>
        </w:rPr>
        <w:t>ве</w:t>
      </w:r>
      <w:r w:rsidRPr="009B5B5A">
        <w:rPr>
          <w:rFonts w:ascii="Times New Roman" w:hAnsi="Times New Roman"/>
          <w:color w:val="000000"/>
          <w:sz w:val="24"/>
          <w:szCs w:val="24"/>
        </w:rPr>
        <w:t>р</w:t>
      </w:r>
      <w:r w:rsidRPr="009B5B5A">
        <w:rPr>
          <w:rFonts w:ascii="Times New Roman" w:hAnsi="Times New Roman"/>
          <w:color w:val="000000"/>
          <w:sz w:val="24"/>
          <w:szCs w:val="24"/>
        </w:rPr>
        <w:t>женным.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2. Живет в нестабильном окружении (серьезный кризис в семье — в отношениях с родител</w:t>
      </w:r>
      <w:r w:rsidRPr="009B5B5A">
        <w:rPr>
          <w:rFonts w:ascii="Times New Roman" w:hAnsi="Times New Roman"/>
          <w:color w:val="000000"/>
          <w:sz w:val="24"/>
          <w:szCs w:val="24"/>
        </w:rPr>
        <w:t>я</w:t>
      </w:r>
      <w:r w:rsidRPr="009B5B5A">
        <w:rPr>
          <w:rFonts w:ascii="Times New Roman" w:hAnsi="Times New Roman"/>
          <w:color w:val="000000"/>
          <w:sz w:val="24"/>
          <w:szCs w:val="24"/>
        </w:rPr>
        <w:t>ми или родителей друг с другом; алкоголизм — личная или семейная проблема);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3. Ощущает себя жертвой насилия — физического, сексуального или эм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ционального.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4. Предпринимал раньше попытки суицида.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5. Имеет склонность к самоубийству вследствие того, что оно совершалось кем-то из друзей, знак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мых или членов семьи.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6. Перенес тяжелую потерю (смерть кого-то из близких, развод родителей).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7. Слишком критически настроен по отношению к себе.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ACB">
        <w:rPr>
          <w:rFonts w:ascii="Times New Roman" w:hAnsi="Times New Roman"/>
          <w:b/>
          <w:i/>
          <w:color w:val="000000"/>
          <w:sz w:val="24"/>
          <w:szCs w:val="24"/>
        </w:rPr>
        <w:t>Если замечена склонность школьника к самоубийству, следующие советы помогут изм</w:t>
      </w:r>
      <w:r w:rsidRPr="009E2ACB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E2ACB">
        <w:rPr>
          <w:rFonts w:ascii="Times New Roman" w:hAnsi="Times New Roman"/>
          <w:b/>
          <w:i/>
          <w:color w:val="000000"/>
          <w:sz w:val="24"/>
          <w:szCs w:val="24"/>
        </w:rPr>
        <w:t>нить ситу</w:t>
      </w:r>
      <w:r w:rsidRPr="009E2ACB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9E2ACB">
        <w:rPr>
          <w:rFonts w:ascii="Times New Roman" w:hAnsi="Times New Roman"/>
          <w:b/>
          <w:i/>
          <w:color w:val="000000"/>
          <w:sz w:val="24"/>
          <w:szCs w:val="24"/>
        </w:rPr>
        <w:t>цию</w:t>
      </w:r>
      <w:r w:rsidRPr="009B5B5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1. Внимательно выслушайте решившегося на самоубийство подростка. В состоянии душевн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го кризиса любому из нас, прежде всего, необходим кто-нибудь, кто готов нас выслушать. Прилож</w:t>
      </w:r>
      <w:r w:rsidRPr="009B5B5A">
        <w:rPr>
          <w:rFonts w:ascii="Times New Roman" w:hAnsi="Times New Roman"/>
          <w:color w:val="000000"/>
          <w:sz w:val="24"/>
          <w:szCs w:val="24"/>
        </w:rPr>
        <w:t>и</w:t>
      </w:r>
      <w:r w:rsidRPr="009B5B5A">
        <w:rPr>
          <w:rFonts w:ascii="Times New Roman" w:hAnsi="Times New Roman"/>
          <w:color w:val="000000"/>
          <w:sz w:val="24"/>
          <w:szCs w:val="24"/>
        </w:rPr>
        <w:t>те все усилия, чтобы понять проблему, скрытую за словами.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2. Оцените серьезность намерений и чувств ребенка. Если он или она уже имеют конкретный план самоубийства, с</w:t>
      </w:r>
      <w:r w:rsidRPr="009B5B5A">
        <w:rPr>
          <w:rFonts w:ascii="Times New Roman" w:hAnsi="Times New Roman"/>
          <w:color w:val="000000"/>
          <w:sz w:val="24"/>
          <w:szCs w:val="24"/>
        </w:rPr>
        <w:t>и</w:t>
      </w:r>
      <w:r w:rsidRPr="009B5B5A">
        <w:rPr>
          <w:rFonts w:ascii="Times New Roman" w:hAnsi="Times New Roman"/>
          <w:color w:val="000000"/>
          <w:sz w:val="24"/>
          <w:szCs w:val="24"/>
        </w:rPr>
        <w:t>туация более острая, чем если эти планы расплывчаты и неопределенны.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3. Оцените глубину эмоционального кризиса. Подросток может испытывать серьезные тру</w:t>
      </w:r>
      <w:r w:rsidRPr="009B5B5A">
        <w:rPr>
          <w:rFonts w:ascii="Times New Roman" w:hAnsi="Times New Roman"/>
          <w:color w:val="000000"/>
          <w:sz w:val="24"/>
          <w:szCs w:val="24"/>
        </w:rPr>
        <w:t>д</w:t>
      </w:r>
      <w:r w:rsidRPr="009B5B5A">
        <w:rPr>
          <w:rFonts w:ascii="Times New Roman" w:hAnsi="Times New Roman"/>
          <w:color w:val="000000"/>
          <w:sz w:val="24"/>
          <w:szCs w:val="24"/>
        </w:rPr>
        <w:t>ности, но при этом не помышлять о самоубийстве. Часто человек, не давно находившийся в состо</w:t>
      </w:r>
      <w:r w:rsidRPr="009B5B5A">
        <w:rPr>
          <w:rFonts w:ascii="Times New Roman" w:hAnsi="Times New Roman"/>
          <w:color w:val="000000"/>
          <w:sz w:val="24"/>
          <w:szCs w:val="24"/>
        </w:rPr>
        <w:t>я</w:t>
      </w:r>
      <w:r w:rsidRPr="009B5B5A">
        <w:rPr>
          <w:rFonts w:ascii="Times New Roman" w:hAnsi="Times New Roman"/>
          <w:color w:val="000000"/>
          <w:sz w:val="24"/>
          <w:szCs w:val="24"/>
        </w:rPr>
        <w:t>нии депре</w:t>
      </w:r>
      <w:r w:rsidRPr="009B5B5A">
        <w:rPr>
          <w:rFonts w:ascii="Times New Roman" w:hAnsi="Times New Roman"/>
          <w:color w:val="000000"/>
          <w:sz w:val="24"/>
          <w:szCs w:val="24"/>
        </w:rPr>
        <w:t>с</w:t>
      </w:r>
      <w:r w:rsidRPr="009B5B5A">
        <w:rPr>
          <w:rFonts w:ascii="Times New Roman" w:hAnsi="Times New Roman"/>
          <w:color w:val="000000"/>
          <w:sz w:val="24"/>
          <w:szCs w:val="24"/>
        </w:rPr>
        <w:t>сии, вдруг начинает бурную, неустанную деятельность. Такое поведение также может служить осн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ванием для тревоги.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4. Внимательно отнеситесь ко всем, даже самым незначительным обидам и жалобам. Не пр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небрегайте ничем из сказанного. Он или она могут и не давать волю чувствам, скрывая свои пробл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мы, но в то же время находиться в состоянии глубокой депрессии.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блемы.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2ACB">
        <w:rPr>
          <w:rFonts w:ascii="Times New Roman" w:hAnsi="Times New Roman"/>
          <w:b/>
          <w:i/>
          <w:color w:val="000000"/>
          <w:sz w:val="24"/>
          <w:szCs w:val="24"/>
        </w:rPr>
        <w:t>Следующие вопросы и замечания помогут завести разговор о самоубийстве и определить степень риска в данной ситуации</w:t>
      </w:r>
      <w:r w:rsidRPr="009B5B5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Похоже, у тебя что-то стряслось. Что тебя мучает? (Так можно завязать разговор о проблемах подр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стка.)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Ты думал когда-нибудь о самоубийстве?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t>Каким образом ты собираешься это сделать? (Этот вопрос поможет опред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лить степень риска: чем более подробно разработан план, тем выше вероя</w:t>
      </w:r>
      <w:r w:rsidRPr="009B5B5A">
        <w:rPr>
          <w:rFonts w:ascii="Times New Roman" w:hAnsi="Times New Roman"/>
          <w:color w:val="000000"/>
          <w:sz w:val="24"/>
          <w:szCs w:val="24"/>
        </w:rPr>
        <w:t>т</w:t>
      </w:r>
      <w:r w:rsidRPr="009B5B5A">
        <w:rPr>
          <w:rFonts w:ascii="Times New Roman" w:hAnsi="Times New Roman"/>
          <w:color w:val="000000"/>
          <w:sz w:val="24"/>
          <w:szCs w:val="24"/>
        </w:rPr>
        <w:t>ность его осуществления).</w:t>
      </w: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6F1" w:rsidRPr="009B5B5A" w:rsidRDefault="00C136F1" w:rsidP="009E2ACB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5B5A">
        <w:rPr>
          <w:rFonts w:ascii="Times New Roman" w:hAnsi="Times New Roman"/>
          <w:color w:val="000000"/>
          <w:sz w:val="24"/>
          <w:szCs w:val="24"/>
        </w:rPr>
        <w:lastRenderedPageBreak/>
        <w:t>Утверждения о том, что кризис уже миновал, не должны ввести вас в заблуждение. Часто р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бенок может почувствовать облегчение после разгов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ра о самоубийстве, но вскоре опять вернется к тем же мыслям. Поэтому так важно не оставлять его в одиночестве даже после успешного разговора. Поддерживайте его и будьте настойчивы. Человеку в состоянии душевного кризиса нужны строгие утвердительные указания. Осознание вашей компетентности, заинтересованности в его судьбе и г</w:t>
      </w:r>
      <w:r w:rsidRPr="009B5B5A">
        <w:rPr>
          <w:rFonts w:ascii="Times New Roman" w:hAnsi="Times New Roman"/>
          <w:color w:val="000000"/>
          <w:sz w:val="24"/>
          <w:szCs w:val="24"/>
        </w:rPr>
        <w:t>о</w:t>
      </w:r>
      <w:r w:rsidRPr="009B5B5A">
        <w:rPr>
          <w:rFonts w:ascii="Times New Roman" w:hAnsi="Times New Roman"/>
          <w:color w:val="000000"/>
          <w:sz w:val="24"/>
          <w:szCs w:val="24"/>
        </w:rPr>
        <w:t>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</w:t>
      </w:r>
      <w:r w:rsidRPr="009B5B5A">
        <w:rPr>
          <w:rFonts w:ascii="Times New Roman" w:hAnsi="Times New Roman"/>
          <w:color w:val="000000"/>
          <w:sz w:val="24"/>
          <w:szCs w:val="24"/>
        </w:rPr>
        <w:t>и</w:t>
      </w:r>
      <w:r w:rsidRPr="009B5B5A">
        <w:rPr>
          <w:rFonts w:ascii="Times New Roman" w:hAnsi="Times New Roman"/>
          <w:color w:val="000000"/>
          <w:sz w:val="24"/>
          <w:szCs w:val="24"/>
        </w:rPr>
        <w:t>зировать и воспринимать советы окружающих, ему будет легче вернуть душевные силы и стабил</w:t>
      </w:r>
      <w:r w:rsidRPr="009B5B5A">
        <w:rPr>
          <w:rFonts w:ascii="Times New Roman" w:hAnsi="Times New Roman"/>
          <w:color w:val="000000"/>
          <w:sz w:val="24"/>
          <w:szCs w:val="24"/>
        </w:rPr>
        <w:t>ь</w:t>
      </w:r>
      <w:r w:rsidRPr="009B5B5A">
        <w:rPr>
          <w:rFonts w:ascii="Times New Roman" w:hAnsi="Times New Roman"/>
          <w:color w:val="000000"/>
          <w:sz w:val="24"/>
          <w:szCs w:val="24"/>
        </w:rPr>
        <w:t>ность. Сл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</w:t>
      </w:r>
      <w:r w:rsidRPr="009B5B5A">
        <w:rPr>
          <w:rFonts w:ascii="Times New Roman" w:hAnsi="Times New Roman"/>
          <w:color w:val="000000"/>
          <w:sz w:val="24"/>
          <w:szCs w:val="24"/>
        </w:rPr>
        <w:t>и</w:t>
      </w:r>
      <w:r w:rsidRPr="009B5B5A">
        <w:rPr>
          <w:rFonts w:ascii="Times New Roman" w:hAnsi="Times New Roman"/>
          <w:color w:val="000000"/>
          <w:sz w:val="24"/>
          <w:szCs w:val="24"/>
        </w:rPr>
        <w:t>стам (психолог, врач). В противном случае обратитесь к ним сами, чтобы вместе разработать страт</w:t>
      </w:r>
      <w:r w:rsidRPr="009B5B5A">
        <w:rPr>
          <w:rFonts w:ascii="Times New Roman" w:hAnsi="Times New Roman"/>
          <w:color w:val="000000"/>
          <w:sz w:val="24"/>
          <w:szCs w:val="24"/>
        </w:rPr>
        <w:t>е</w:t>
      </w:r>
      <w:r w:rsidRPr="009B5B5A">
        <w:rPr>
          <w:rFonts w:ascii="Times New Roman" w:hAnsi="Times New Roman"/>
          <w:color w:val="000000"/>
          <w:sz w:val="24"/>
          <w:szCs w:val="24"/>
        </w:rPr>
        <w:t>гию помощи.</w:t>
      </w:r>
    </w:p>
    <w:p w:rsidR="00C136F1" w:rsidRPr="009B5B5A" w:rsidRDefault="00C136F1" w:rsidP="009B5B5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62DF" w:rsidRPr="009B5B5A" w:rsidRDefault="00E162DF" w:rsidP="009B5B5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162DF" w:rsidRPr="009B5B5A" w:rsidSect="00C13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1"/>
    <w:rsid w:val="00344888"/>
    <w:rsid w:val="004F11CD"/>
    <w:rsid w:val="00621710"/>
    <w:rsid w:val="009B5B5A"/>
    <w:rsid w:val="009E2ACB"/>
    <w:rsid w:val="00C136F1"/>
    <w:rsid w:val="00CC2A01"/>
    <w:rsid w:val="00CF2671"/>
    <w:rsid w:val="00E162DF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20BF17-6FE6-4052-90EF-DA128D4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6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7295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addvisor</dc:creator>
  <cp:keywords/>
  <dc:description/>
  <cp:lastModifiedBy>Ivan Kivirevskiy</cp:lastModifiedBy>
  <cp:revision>2</cp:revision>
  <dcterms:created xsi:type="dcterms:W3CDTF">2015-09-02T19:18:00Z</dcterms:created>
  <dcterms:modified xsi:type="dcterms:W3CDTF">2015-09-02T19:18:00Z</dcterms:modified>
</cp:coreProperties>
</file>